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A8795F" w14:paraId="3E67F240" w14:textId="77777777" w:rsidTr="00296EEC">
        <w:tc>
          <w:tcPr>
            <w:tcW w:w="10770" w:type="dxa"/>
          </w:tcPr>
          <w:p w14:paraId="2A0989E5" w14:textId="66F578E4" w:rsidR="00A8795F" w:rsidRDefault="00A8795F" w:rsidP="00755C79">
            <w:pPr>
              <w:pStyle w:val="14bldcentr"/>
            </w:pPr>
            <w:bookmarkStart w:id="0" w:name="_Hlk194563125"/>
            <w:r>
              <w:t xml:space="preserve">SOLICITATION ADDENDUM </w:t>
            </w:r>
            <w:r w:rsidR="00822DB4">
              <w:t>TWO (2)</w:t>
            </w:r>
            <w:r>
              <w:t xml:space="preserve"> </w:t>
            </w:r>
          </w:p>
          <w:p w14:paraId="4AFBF161" w14:textId="77777777" w:rsidR="00A8795F" w:rsidRDefault="00A8795F" w:rsidP="00755C79">
            <w:pPr>
              <w:pStyle w:val="14bldcentr"/>
            </w:pPr>
            <w:r>
              <w:t>REVISED SCHEDULE OF EVENTS</w:t>
            </w:r>
          </w:p>
        </w:tc>
      </w:tr>
      <w:bookmarkEnd w:id="0"/>
    </w:tbl>
    <w:p w14:paraId="34C55D30" w14:textId="77777777" w:rsidR="00A8795F" w:rsidRDefault="00A8795F" w:rsidP="00A8795F">
      <w:pPr>
        <w:pStyle w:val="14bldcentr"/>
      </w:pPr>
    </w:p>
    <w:p w14:paraId="05EFB9AD" w14:textId="24580BE5" w:rsidR="004E0F70" w:rsidRDefault="00955B4D" w:rsidP="00955B4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1" w:name="_Hlk194561885"/>
      <w:r w:rsidRPr="00955B4D">
        <w:rPr>
          <w:b/>
          <w:bCs/>
          <w:sz w:val="28"/>
        </w:rPr>
        <w:t xml:space="preserve">SOLICITATION NUMBER: </w:t>
      </w:r>
      <w:r w:rsidR="0026449D">
        <w:rPr>
          <w:b/>
          <w:bCs/>
          <w:sz w:val="28"/>
        </w:rPr>
        <w:t>123190</w:t>
      </w:r>
      <w:r w:rsidR="00822DB4">
        <w:rPr>
          <w:b/>
          <w:bCs/>
          <w:sz w:val="28"/>
        </w:rPr>
        <w:t xml:space="preserve"> O3</w:t>
      </w:r>
    </w:p>
    <w:p w14:paraId="7B6219D3" w14:textId="7CAEF8CA" w:rsidR="00822DB4" w:rsidRDefault="0026449D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  <w:r>
        <w:rPr>
          <w:b/>
          <w:bCs/>
          <w:color w:val="auto"/>
          <w:sz w:val="28"/>
          <w:szCs w:val="22"/>
        </w:rPr>
        <w:t>Third Party Warmline Services</w:t>
      </w:r>
    </w:p>
    <w:p w14:paraId="4F51F032" w14:textId="77777777" w:rsidR="00822DB4" w:rsidRDefault="00822DB4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</w:p>
    <w:p w14:paraId="1294CF69" w14:textId="644E3D31" w:rsidR="00A8795F" w:rsidRDefault="00955B4D" w:rsidP="00955B4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9E3C9C">
        <w:rPr>
          <w:b/>
          <w:bCs/>
          <w:color w:val="auto"/>
          <w:sz w:val="28"/>
          <w:szCs w:val="28"/>
        </w:rPr>
        <w:t>Opening Date</w:t>
      </w:r>
      <w:r w:rsidR="000F2B85" w:rsidRPr="009E3C9C">
        <w:rPr>
          <w:b/>
          <w:bCs/>
          <w:color w:val="auto"/>
          <w:sz w:val="28"/>
          <w:szCs w:val="28"/>
        </w:rPr>
        <w:t xml:space="preserve">: </w:t>
      </w:r>
      <w:r w:rsidR="0026449D">
        <w:rPr>
          <w:b/>
          <w:bCs/>
          <w:color w:val="auto"/>
          <w:sz w:val="28"/>
          <w:szCs w:val="28"/>
        </w:rPr>
        <w:t>October 21</w:t>
      </w:r>
      <w:r w:rsidR="00822DB4">
        <w:rPr>
          <w:b/>
          <w:bCs/>
          <w:color w:val="auto"/>
          <w:sz w:val="28"/>
          <w:szCs w:val="28"/>
        </w:rPr>
        <w:t>, 2025, 2:00 pm Central Time</w:t>
      </w:r>
    </w:p>
    <w:p w14:paraId="6EE9884A" w14:textId="288E6EDF" w:rsidR="00056AA2" w:rsidRPr="00056AA2" w:rsidRDefault="00955B4D" w:rsidP="00056AA2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056AA2">
        <w:rPr>
          <w:b/>
          <w:bCs/>
          <w:color w:val="auto"/>
          <w:sz w:val="28"/>
          <w:szCs w:val="28"/>
        </w:rPr>
        <w:t xml:space="preserve">November </w:t>
      </w:r>
      <w:r w:rsidR="0026449D">
        <w:rPr>
          <w:b/>
          <w:bCs/>
          <w:color w:val="auto"/>
          <w:sz w:val="28"/>
          <w:szCs w:val="28"/>
        </w:rPr>
        <w:t>1</w:t>
      </w:r>
      <w:r w:rsidR="00056AA2">
        <w:rPr>
          <w:b/>
          <w:bCs/>
          <w:color w:val="auto"/>
          <w:sz w:val="28"/>
          <w:szCs w:val="28"/>
        </w:rPr>
        <w:t>3, 2025</w:t>
      </w:r>
    </w:p>
    <w:bookmarkEnd w:id="1"/>
    <w:p w14:paraId="2918AD73" w14:textId="77777777" w:rsidR="00E07C9C" w:rsidRPr="00BD5697" w:rsidRDefault="00E07C9C" w:rsidP="009E3C9C">
      <w:pPr>
        <w:pStyle w:val="Level3Body"/>
        <w:ind w:left="0"/>
      </w:pPr>
    </w:p>
    <w:p w14:paraId="32C2D12C" w14:textId="77777777" w:rsidR="00E07C9C" w:rsidRPr="00BD5697" w:rsidRDefault="00E07C9C" w:rsidP="00E07C9C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D03DD91" wp14:editId="6857B2E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6B92B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6DF47E4" w14:textId="77777777" w:rsidR="00E07C9C" w:rsidRPr="00BD5697" w:rsidRDefault="00E07C9C" w:rsidP="00E07C9C">
      <w:pPr>
        <w:pStyle w:val="Heading4"/>
      </w:pPr>
      <w:r>
        <w:t xml:space="preserve">Revised </w:t>
      </w:r>
      <w:r w:rsidRPr="00BD5697">
        <w:t>S</w:t>
      </w:r>
      <w:r>
        <w:t>chedule of Events</w:t>
      </w:r>
    </w:p>
    <w:p w14:paraId="6ED5FDE5" w14:textId="77777777" w:rsidR="00E07C9C" w:rsidRPr="00BD5697" w:rsidRDefault="00E07C9C" w:rsidP="00E07C9C">
      <w:pPr>
        <w:pStyle w:val="Level1Body"/>
      </w:pPr>
    </w:p>
    <w:p w14:paraId="227A3500" w14:textId="77777777" w:rsidR="00E07C9C" w:rsidRPr="00296EEC" w:rsidRDefault="00E07C9C" w:rsidP="00E07C9C">
      <w:pPr>
        <w:pStyle w:val="Level1Body"/>
        <w:rPr>
          <w:b/>
          <w:bCs/>
          <w:i/>
          <w:iCs/>
        </w:rPr>
      </w:pPr>
      <w:r>
        <w:t xml:space="preserve">The State expects to adhere to the tentative procurement schedule shown below.  It should be noted, however, that some dates are approximate and subject to change.  </w:t>
      </w:r>
      <w:r w:rsidRPr="00296EEC">
        <w:rPr>
          <w:b/>
          <w:bCs/>
          <w:i/>
          <w:iCs/>
        </w:rPr>
        <w:t>It is the responsibility of bidders to check the State Purchasing Bureau website for all addenda or amendments.</w:t>
      </w:r>
    </w:p>
    <w:p w14:paraId="5E3E22DD" w14:textId="77777777" w:rsidR="00E07C9C" w:rsidRPr="00446480" w:rsidRDefault="00E07C9C" w:rsidP="00E07C9C">
      <w:pPr>
        <w:pStyle w:val="Level1Body"/>
        <w:rPr>
          <w:i/>
        </w:rPr>
      </w:pPr>
    </w:p>
    <w:tbl>
      <w:tblPr>
        <w:tblW w:w="105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35"/>
        <w:gridCol w:w="7920"/>
        <w:gridCol w:w="2160"/>
      </w:tblGrid>
      <w:tr w:rsidR="00E07C9C" w:rsidRPr="00664F27" w14:paraId="563E03E5" w14:textId="77777777" w:rsidTr="000F2B85">
        <w:trPr>
          <w:cantSplit/>
          <w:tblHeader/>
          <w:jc w:val="center"/>
        </w:trPr>
        <w:tc>
          <w:tcPr>
            <w:tcW w:w="835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10CC5BCB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Activity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0AEA369E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Date/Time</w:t>
            </w:r>
          </w:p>
        </w:tc>
      </w:tr>
      <w:tr w:rsidR="00E07C9C" w:rsidRPr="00664F27" w14:paraId="4AF0ED1C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24284062" w14:textId="2EE03EA6" w:rsidR="00E07C9C" w:rsidRPr="00664F27" w:rsidRDefault="00E07C9C" w:rsidP="00296EEC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373AC16D" w14:textId="0AF30BAD" w:rsidR="00E07C9C" w:rsidRPr="000F2B85" w:rsidRDefault="0026449D" w:rsidP="000F2B85">
            <w:pPr>
              <w:pStyle w:val="Level1Body"/>
              <w:jc w:val="left"/>
              <w:rPr>
                <w:szCs w:val="22"/>
              </w:rPr>
            </w:pPr>
            <w:r>
              <w:rPr>
                <w:szCs w:val="22"/>
              </w:rPr>
              <w:t>Evaluation Period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4FD1DC76" w14:textId="5A612A65" w:rsidR="00E07C9C" w:rsidRDefault="00056AA2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0F2B85">
              <w:rPr>
                <w:rFonts w:ascii="Arial Bold" w:hAnsi="Arial Bold"/>
                <w:b/>
                <w:bCs/>
                <w:strike/>
              </w:rPr>
              <w:t xml:space="preserve">October </w:t>
            </w:r>
            <w:r w:rsidR="000F2B85" w:rsidRPr="000F2B85">
              <w:rPr>
                <w:rFonts w:ascii="Arial Bold" w:hAnsi="Arial Bold"/>
                <w:b/>
                <w:bCs/>
                <w:strike/>
              </w:rPr>
              <w:t>2</w:t>
            </w:r>
            <w:r w:rsidR="0026449D">
              <w:rPr>
                <w:rFonts w:ascii="Arial Bold" w:hAnsi="Arial Bold"/>
                <w:b/>
                <w:bCs/>
                <w:strike/>
              </w:rPr>
              <w:t>7</w:t>
            </w:r>
            <w:r w:rsidRPr="000F2B85">
              <w:rPr>
                <w:rFonts w:ascii="Arial Bold" w:hAnsi="Arial Bold"/>
                <w:b/>
                <w:bCs/>
                <w:strike/>
              </w:rPr>
              <w:t>, 2025</w:t>
            </w:r>
            <w:r w:rsidR="0026449D">
              <w:rPr>
                <w:rFonts w:ascii="Arial Bold" w:hAnsi="Arial Bold"/>
                <w:b/>
                <w:bCs/>
                <w:strike/>
              </w:rPr>
              <w:t>-October 31, 2025</w:t>
            </w:r>
          </w:p>
          <w:p w14:paraId="0295E14D" w14:textId="4D368EBF" w:rsidR="000F2B85" w:rsidRPr="000F2B85" w:rsidRDefault="000F2B85" w:rsidP="00ED102A">
            <w:pPr>
              <w:jc w:val="center"/>
              <w:rPr>
                <w:b/>
                <w:bCs/>
                <w:color w:val="FF0000"/>
              </w:rPr>
            </w:pPr>
            <w:r w:rsidRPr="000F2B85">
              <w:rPr>
                <w:rFonts w:ascii="Arial Bold" w:hAnsi="Arial Bold"/>
                <w:b/>
                <w:bCs/>
                <w:color w:val="FF0000"/>
              </w:rPr>
              <w:t xml:space="preserve">November </w:t>
            </w:r>
            <w:r w:rsidR="0026449D">
              <w:rPr>
                <w:rFonts w:ascii="Arial Bold" w:hAnsi="Arial Bold"/>
                <w:b/>
                <w:bCs/>
                <w:color w:val="FF0000"/>
              </w:rPr>
              <w:t>20</w:t>
            </w:r>
            <w:r w:rsidRPr="000F2B85">
              <w:rPr>
                <w:rFonts w:ascii="Arial Bold" w:hAnsi="Arial Bold"/>
                <w:b/>
                <w:bCs/>
                <w:color w:val="FF0000"/>
              </w:rPr>
              <w:t>, 2025</w:t>
            </w:r>
          </w:p>
        </w:tc>
      </w:tr>
      <w:tr w:rsidR="00056AA2" w:rsidRPr="00664F27" w14:paraId="0E2CE19D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7DDE3A6D" w14:textId="77777777" w:rsidR="00056AA2" w:rsidRPr="00664F27" w:rsidRDefault="00056AA2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51746D58" w14:textId="4DBE7BAE" w:rsidR="00056AA2" w:rsidRPr="006D6DD0" w:rsidRDefault="0026449D" w:rsidP="000F2B85">
            <w:pPr>
              <w:pStyle w:val="Level1Body"/>
              <w:jc w:val="left"/>
              <w:rPr>
                <w:highlight w:val="yellow"/>
              </w:rPr>
            </w:pPr>
            <w:r>
              <w:t>Oral Presentation</w:t>
            </w:r>
            <w:r w:rsidR="000F2B85" w:rsidRPr="000F2B85"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2FE887DB" w14:textId="4767BED2" w:rsidR="0026449D" w:rsidRPr="0026449D" w:rsidRDefault="0026449D" w:rsidP="00ED102A">
            <w:pPr>
              <w:jc w:val="center"/>
              <w:rPr>
                <w:rFonts w:ascii="Arial Bold" w:hAnsi="Arial Bold"/>
                <w:b/>
                <w:bCs/>
                <w:strike/>
                <w:color w:val="000000" w:themeColor="text1"/>
              </w:rPr>
            </w:pPr>
            <w:r w:rsidRPr="0026449D">
              <w:rPr>
                <w:rFonts w:ascii="Arial Bold" w:hAnsi="Arial Bold"/>
                <w:b/>
                <w:bCs/>
                <w:strike/>
                <w:color w:val="000000" w:themeColor="text1"/>
              </w:rPr>
              <w:t>(Will Schedule if needed)</w:t>
            </w:r>
          </w:p>
          <w:p w14:paraId="7A93ABA5" w14:textId="2EC3FDB3" w:rsidR="000F2B85" w:rsidRPr="000F2B85" w:rsidRDefault="000F2B85" w:rsidP="00ED102A">
            <w:pPr>
              <w:jc w:val="center"/>
              <w:rPr>
                <w:rFonts w:ascii="Arial Bold" w:hAnsi="Arial Bold"/>
                <w:b/>
                <w:bCs/>
              </w:rPr>
            </w:pPr>
            <w:r w:rsidRPr="000F2B85">
              <w:rPr>
                <w:rFonts w:ascii="Arial Bold" w:hAnsi="Arial Bold"/>
                <w:b/>
                <w:bCs/>
                <w:color w:val="FF0000"/>
              </w:rPr>
              <w:t xml:space="preserve">November </w:t>
            </w:r>
            <w:r w:rsidR="0026449D">
              <w:rPr>
                <w:rFonts w:ascii="Arial Bold" w:hAnsi="Arial Bold"/>
                <w:b/>
                <w:bCs/>
                <w:color w:val="FF0000"/>
              </w:rPr>
              <w:t>18</w:t>
            </w:r>
            <w:r w:rsidRPr="000F2B85">
              <w:rPr>
                <w:rFonts w:ascii="Arial Bold" w:hAnsi="Arial Bold"/>
                <w:b/>
                <w:bCs/>
                <w:color w:val="FF0000"/>
              </w:rPr>
              <w:t>, 2025</w:t>
            </w:r>
          </w:p>
        </w:tc>
      </w:tr>
      <w:tr w:rsidR="00056AA2" w:rsidRPr="00664F27" w14:paraId="36CCE9E7" w14:textId="77777777" w:rsidTr="00C12824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58A0485" w14:textId="77777777" w:rsidR="00056AA2" w:rsidRPr="00664F27" w:rsidRDefault="00056AA2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4E324507" w14:textId="77777777" w:rsidR="0026449D" w:rsidRDefault="0026449D" w:rsidP="0026449D">
            <w:pPr>
              <w:pStyle w:val="SchedofEventsbody-Left"/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Post “Notification of Intent to Award” to Internet at: </w:t>
            </w:r>
            <w:hyperlink r:id="rId7" w:history="1">
              <w:r>
                <w:rPr>
                  <w:rStyle w:val="Hyperlink"/>
                  <w:sz w:val="18"/>
                  <w:szCs w:val="18"/>
                </w:rPr>
                <w:t>https://das.nebraska.gov/materiel/bidopps.html</w:t>
              </w:r>
            </w:hyperlink>
            <w:r>
              <w:rPr>
                <w:rStyle w:val="Level2BodyChar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0ADC3591" w14:textId="7192C8E6" w:rsidR="00056AA2" w:rsidRPr="000F2B85" w:rsidRDefault="00056AA2" w:rsidP="000F2B85">
            <w:pPr>
              <w:pStyle w:val="Level1Body"/>
              <w:jc w:val="left"/>
              <w:rPr>
                <w:szCs w:val="22"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07BB8A2A" w14:textId="58AF30DB" w:rsidR="00056AA2" w:rsidRDefault="000F2B85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0F2B85">
              <w:rPr>
                <w:rFonts w:ascii="Arial Bold" w:hAnsi="Arial Bold"/>
                <w:b/>
                <w:bCs/>
                <w:strike/>
              </w:rPr>
              <w:t xml:space="preserve">November </w:t>
            </w:r>
            <w:r w:rsidR="00C12824">
              <w:rPr>
                <w:rFonts w:ascii="Arial Bold" w:hAnsi="Arial Bold"/>
                <w:b/>
                <w:bCs/>
                <w:strike/>
              </w:rPr>
              <w:t>10</w:t>
            </w:r>
            <w:r w:rsidRPr="000F2B85">
              <w:rPr>
                <w:rFonts w:ascii="Arial Bold" w:hAnsi="Arial Bold"/>
                <w:b/>
                <w:bCs/>
                <w:strike/>
              </w:rPr>
              <w:t xml:space="preserve">, </w:t>
            </w:r>
            <w:r w:rsidR="00296EEC" w:rsidRPr="000F2B85">
              <w:rPr>
                <w:rFonts w:ascii="Arial Bold" w:hAnsi="Arial Bold"/>
                <w:b/>
                <w:bCs/>
                <w:strike/>
              </w:rPr>
              <w:t>2025,</w:t>
            </w:r>
            <w:r w:rsidRPr="000F2B85">
              <w:rPr>
                <w:rFonts w:ascii="Arial Bold" w:hAnsi="Arial Bold"/>
                <w:b/>
                <w:bCs/>
                <w:strike/>
              </w:rPr>
              <w:t xml:space="preserve"> 2:00 PM Central Time</w:t>
            </w:r>
          </w:p>
          <w:p w14:paraId="4AD6CB5A" w14:textId="495B9392" w:rsidR="00296EEC" w:rsidRPr="00296EEC" w:rsidRDefault="00296EEC" w:rsidP="00ED102A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296EEC">
              <w:rPr>
                <w:rFonts w:ascii="Arial Bold" w:hAnsi="Arial Bold"/>
                <w:b/>
                <w:bCs/>
                <w:color w:val="FF0000"/>
              </w:rPr>
              <w:t xml:space="preserve">November </w:t>
            </w:r>
            <w:r w:rsidR="00C12824">
              <w:rPr>
                <w:rFonts w:ascii="Arial Bold" w:hAnsi="Arial Bold"/>
                <w:b/>
                <w:bCs/>
                <w:color w:val="FF0000"/>
              </w:rPr>
              <w:t>21</w:t>
            </w:r>
            <w:r w:rsidRPr="00296EEC">
              <w:rPr>
                <w:rFonts w:ascii="Arial Bold" w:hAnsi="Arial Bold"/>
                <w:b/>
                <w:bCs/>
                <w:color w:val="FF0000"/>
              </w:rPr>
              <w:t>, 2025</w:t>
            </w:r>
          </w:p>
          <w:p w14:paraId="3CFFA796" w14:textId="2D440700" w:rsidR="00296EEC" w:rsidRPr="00773BDE" w:rsidRDefault="00296EEC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296EEC">
              <w:rPr>
                <w:rFonts w:ascii="Arial Bold" w:hAnsi="Arial Bold"/>
                <w:b/>
                <w:bCs/>
                <w:color w:val="FF0000"/>
              </w:rPr>
              <w:t>2:00 PM Central Time</w:t>
            </w:r>
          </w:p>
        </w:tc>
      </w:tr>
      <w:tr w:rsidR="00C12824" w:rsidRPr="00664F27" w14:paraId="38C4EB1B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2E245F57" w14:textId="77777777" w:rsidR="00C12824" w:rsidRPr="00664F27" w:rsidRDefault="00C12824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446A5164" w14:textId="3CB1182B" w:rsidR="00C12824" w:rsidRDefault="00C12824" w:rsidP="0026449D">
            <w:pPr>
              <w:pStyle w:val="SchedofEventsbody-Left"/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Contract Finalization Period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73ABBD41" w14:textId="77777777" w:rsidR="00C12824" w:rsidRPr="00C12824" w:rsidRDefault="00C12824" w:rsidP="00C12824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C12824">
              <w:rPr>
                <w:rFonts w:ascii="Arial Bold" w:hAnsi="Arial Bold"/>
                <w:b/>
                <w:bCs/>
                <w:strike/>
              </w:rPr>
              <w:t>November 11,2025</w:t>
            </w:r>
          </w:p>
          <w:p w14:paraId="1E8852D0" w14:textId="77777777" w:rsidR="00C12824" w:rsidRPr="00C12824" w:rsidRDefault="00C12824" w:rsidP="00C12824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C12824">
              <w:rPr>
                <w:rFonts w:ascii="Arial Bold" w:hAnsi="Arial Bold"/>
                <w:b/>
                <w:bCs/>
                <w:strike/>
              </w:rPr>
              <w:t>Through</w:t>
            </w:r>
          </w:p>
          <w:p w14:paraId="362BB7F2" w14:textId="77777777" w:rsidR="00C12824" w:rsidRDefault="00C12824" w:rsidP="00C12824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C12824">
              <w:rPr>
                <w:rFonts w:ascii="Arial Bold" w:hAnsi="Arial Bold"/>
                <w:b/>
                <w:bCs/>
                <w:strike/>
              </w:rPr>
              <w:t>December 12,2026</w:t>
            </w:r>
          </w:p>
          <w:p w14:paraId="1E948C17" w14:textId="77777777" w:rsidR="00C12824" w:rsidRDefault="00C12824" w:rsidP="00C12824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</w:p>
          <w:p w14:paraId="3DC1396D" w14:textId="05EFF619" w:rsidR="00C12824" w:rsidRPr="00C12824" w:rsidRDefault="00C12824" w:rsidP="00C12824">
            <w:pPr>
              <w:jc w:val="center"/>
              <w:rPr>
                <w:rFonts w:ascii="Arial Bold" w:hAnsi="Arial Bold"/>
                <w:b/>
                <w:bCs/>
              </w:rPr>
            </w:pPr>
            <w:r w:rsidRPr="00C12824">
              <w:rPr>
                <w:rFonts w:ascii="Arial Bold" w:hAnsi="Arial Bold"/>
                <w:b/>
                <w:bCs/>
                <w:color w:val="FF0000"/>
              </w:rPr>
              <w:t>November 21, 2025-December 21,2025</w:t>
            </w:r>
          </w:p>
        </w:tc>
      </w:tr>
      <w:tr w:rsidR="00C12824" w:rsidRPr="00664F27" w14:paraId="1FD2742B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149E2115" w14:textId="77777777" w:rsidR="00C12824" w:rsidRPr="00664F27" w:rsidRDefault="00C12824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1167D55C" w14:textId="617D8D8C" w:rsidR="00C12824" w:rsidRDefault="00C12824" w:rsidP="0026449D">
            <w:pPr>
              <w:pStyle w:val="SchedofEventsbody-Left"/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Contract Award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3D58F3CF" w14:textId="77777777" w:rsidR="00C12824" w:rsidRDefault="00C12824" w:rsidP="00C12824">
            <w:pPr>
              <w:pStyle w:val="SchedofEventsbody-Lef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December 26, 2025</w:t>
            </w:r>
          </w:p>
          <w:p w14:paraId="5770DCC6" w14:textId="77777777" w:rsidR="00C12824" w:rsidRPr="000F2B85" w:rsidRDefault="00C12824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</w:p>
        </w:tc>
      </w:tr>
      <w:tr w:rsidR="00C12824" w:rsidRPr="00664F27" w14:paraId="21AD97D2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420B4957" w14:textId="77777777" w:rsidR="00C12824" w:rsidRPr="00664F27" w:rsidRDefault="00C12824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46096359" w14:textId="107B4428" w:rsidR="00C12824" w:rsidRDefault="00C12824" w:rsidP="0026449D">
            <w:pPr>
              <w:pStyle w:val="SchedofEventsbody-Left"/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Vendor Start Date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44315BF0" w14:textId="77777777" w:rsidR="00C12824" w:rsidRDefault="00C12824" w:rsidP="00C12824">
            <w:pPr>
              <w:pStyle w:val="SchedofEventsbody-Lef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January 2, 2026</w:t>
            </w:r>
          </w:p>
          <w:p w14:paraId="713537E1" w14:textId="77777777" w:rsidR="00C12824" w:rsidRPr="000F2B85" w:rsidRDefault="00C12824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</w:p>
        </w:tc>
      </w:tr>
    </w:tbl>
    <w:p w14:paraId="23A6199A" w14:textId="77777777" w:rsidR="00E07C9C" w:rsidRPr="00BD5697" w:rsidRDefault="00E07C9C" w:rsidP="00E07C9C">
      <w:pPr>
        <w:pStyle w:val="Level1Body"/>
      </w:pPr>
    </w:p>
    <w:p w14:paraId="34BB3598" w14:textId="1BC4CED3" w:rsidR="00FA5ABF" w:rsidRDefault="00E07C9C" w:rsidP="00E07C9C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>solicitation.</w:t>
      </w:r>
    </w:p>
    <w:sectPr w:rsidR="00FA5ABF" w:rsidSect="000F2B8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91FD" w14:textId="77777777" w:rsidR="00773A15" w:rsidRDefault="00773A15" w:rsidP="00E07C9C">
      <w:r>
        <w:separator/>
      </w:r>
    </w:p>
  </w:endnote>
  <w:endnote w:type="continuationSeparator" w:id="0">
    <w:p w14:paraId="0F3651F6" w14:textId="77777777" w:rsidR="00773A15" w:rsidRDefault="00773A15" w:rsidP="00E0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2112" w14:textId="4DC810BE" w:rsidR="003B2558" w:rsidRPr="003B2558" w:rsidRDefault="003B2558" w:rsidP="003B2558">
    <w:pPr>
      <w:pStyle w:val="Footer"/>
      <w:tabs>
        <w:tab w:val="clear" w:pos="4680"/>
      </w:tabs>
      <w:rPr>
        <w:sz w:val="20"/>
        <w:szCs w:val="20"/>
      </w:rPr>
    </w:pPr>
  </w:p>
  <w:p w14:paraId="288CD788" w14:textId="61321F39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SPB Form 2</w:t>
    </w:r>
    <w:r>
      <w:rPr>
        <w:sz w:val="20"/>
        <w:szCs w:val="20"/>
      </w:rPr>
      <w:t>7</w:t>
    </w:r>
  </w:p>
  <w:p w14:paraId="3E35472F" w14:textId="77777777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Last Revised 4-17-2025</w:t>
    </w:r>
  </w:p>
  <w:p w14:paraId="1CF8BA8E" w14:textId="77777777" w:rsidR="003B2558" w:rsidRPr="003B2558" w:rsidRDefault="00C12824" w:rsidP="003B2558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B2558" w:rsidRPr="003B2558">
              <w:rPr>
                <w:sz w:val="20"/>
                <w:szCs w:val="20"/>
              </w:rPr>
              <w:t xml:space="preserve">Page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  <w:r w:rsidR="003B2558" w:rsidRPr="003B2558">
              <w:rPr>
                <w:sz w:val="20"/>
                <w:szCs w:val="20"/>
              </w:rPr>
              <w:t xml:space="preserve"> of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1615E538" w14:textId="2DFF45AB" w:rsidR="00E07C9C" w:rsidRPr="009E3C9C" w:rsidRDefault="00E07C9C" w:rsidP="003B255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91BA" w14:textId="77777777" w:rsidR="00773A15" w:rsidRDefault="00773A15" w:rsidP="00E07C9C">
      <w:r>
        <w:separator/>
      </w:r>
    </w:p>
  </w:footnote>
  <w:footnote w:type="continuationSeparator" w:id="0">
    <w:p w14:paraId="41319281" w14:textId="77777777" w:rsidR="00773A15" w:rsidRDefault="00773A15" w:rsidP="00E0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876CD45E"/>
    <w:lvl w:ilvl="0">
      <w:start w:val="4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5"/>
    <w:rsid w:val="00056AA2"/>
    <w:rsid w:val="000B5D16"/>
    <w:rsid w:val="000F2B85"/>
    <w:rsid w:val="001E5C57"/>
    <w:rsid w:val="00256728"/>
    <w:rsid w:val="0026449D"/>
    <w:rsid w:val="00296EEC"/>
    <w:rsid w:val="003A44B2"/>
    <w:rsid w:val="003B2558"/>
    <w:rsid w:val="00426A35"/>
    <w:rsid w:val="004451ED"/>
    <w:rsid w:val="00494BC4"/>
    <w:rsid w:val="004D74AF"/>
    <w:rsid w:val="004E0F70"/>
    <w:rsid w:val="004F33FC"/>
    <w:rsid w:val="005262DF"/>
    <w:rsid w:val="00526EBC"/>
    <w:rsid w:val="00627844"/>
    <w:rsid w:val="00773A15"/>
    <w:rsid w:val="007C53C0"/>
    <w:rsid w:val="00811071"/>
    <w:rsid w:val="00816D5E"/>
    <w:rsid w:val="00822DB4"/>
    <w:rsid w:val="008920A3"/>
    <w:rsid w:val="00955B4D"/>
    <w:rsid w:val="009E3C9C"/>
    <w:rsid w:val="00A02EDF"/>
    <w:rsid w:val="00A43046"/>
    <w:rsid w:val="00A8795F"/>
    <w:rsid w:val="00B303E7"/>
    <w:rsid w:val="00C12824"/>
    <w:rsid w:val="00E07C9C"/>
    <w:rsid w:val="00F851BD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406C8E"/>
  <w15:chartTrackingRefBased/>
  <w15:docId w15:val="{847F1A9A-4A12-4B38-9F27-91F80487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E07C9C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aliases w:val="toc"/>
    <w:basedOn w:val="Normal"/>
    <w:next w:val="Normal"/>
    <w:link w:val="Heading4Char"/>
    <w:qFormat/>
    <w:rsid w:val="00E07C9C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E07C9C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E07C9C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E07C9C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C9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C9C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07C9C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rfpformnumbers">
    <w:name w:val="rfp form numbers"/>
    <w:rsid w:val="00E07C9C"/>
    <w:pPr>
      <w:numPr>
        <w:numId w:val="1"/>
      </w:numPr>
      <w:spacing w:after="0" w:line="240" w:lineRule="auto"/>
    </w:pPr>
    <w:rPr>
      <w:rFonts w:ascii="Arial" w:eastAsia="Times New Roman" w:hAnsi="Arial" w:cs="Times New Roman"/>
    </w:rPr>
  </w:style>
  <w:style w:type="paragraph" w:customStyle="1" w:styleId="StyleBoldCentered">
    <w:name w:val="Style Bold Centered"/>
    <w:basedOn w:val="Normal"/>
    <w:rsid w:val="00E07C9C"/>
    <w:pPr>
      <w:jc w:val="center"/>
    </w:pPr>
    <w:rPr>
      <w:b/>
      <w:bCs/>
      <w:color w:val="000000"/>
      <w:szCs w:val="20"/>
    </w:rPr>
  </w:style>
  <w:style w:type="paragraph" w:styleId="Revision">
    <w:name w:val="Revision"/>
    <w:hidden/>
    <w:uiPriority w:val="99"/>
    <w:semiHidden/>
    <w:rsid w:val="007C53C0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rsid w:val="00955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F2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B85"/>
    <w:rPr>
      <w:color w:val="605E5C"/>
      <w:shd w:val="clear" w:color="auto" w:fill="E1DFDD"/>
    </w:rPr>
  </w:style>
  <w:style w:type="paragraph" w:customStyle="1" w:styleId="SchedofEventsbody-Left">
    <w:name w:val="Sched of Events body- Left"/>
    <w:basedOn w:val="Normal"/>
    <w:rsid w:val="0026449D"/>
    <w:pPr>
      <w:jc w:val="left"/>
    </w:pPr>
    <w:rPr>
      <w:szCs w:val="20"/>
    </w:rPr>
  </w:style>
  <w:style w:type="character" w:customStyle="1" w:styleId="Level2BodyChar">
    <w:name w:val="Level 2 Body Char"/>
    <w:link w:val="Level2Body"/>
    <w:locked/>
    <w:rsid w:val="0026449D"/>
    <w:rPr>
      <w:rFonts w:ascii="Arial" w:hAnsi="Arial" w:cs="Arial"/>
      <w:color w:val="000000"/>
      <w:sz w:val="18"/>
      <w:szCs w:val="24"/>
    </w:rPr>
  </w:style>
  <w:style w:type="paragraph" w:customStyle="1" w:styleId="Level2Body">
    <w:name w:val="Level 2 Body"/>
    <w:basedOn w:val="Normal"/>
    <w:link w:val="Level2BodyChar"/>
    <w:rsid w:val="0026449D"/>
    <w:pPr>
      <w:ind w:left="720"/>
    </w:pPr>
    <w:rPr>
      <w:rFonts w:eastAsiaTheme="minorHAnsi" w:cs="Arial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as.nebraska.gov/materiel/bidopp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7%20-%20Solicitation%20Addendum%20-%20Rev.%20Schedule%20of%20Ev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27 - Solicitation Addendum - Rev. Schedule of Events</Template>
  <TotalTime>2</TotalTime>
  <Pages>1</Pages>
  <Words>175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Murphy, Bradley</cp:lastModifiedBy>
  <cp:revision>2</cp:revision>
  <dcterms:created xsi:type="dcterms:W3CDTF">2025-11-13T22:20:00Z</dcterms:created>
  <dcterms:modified xsi:type="dcterms:W3CDTF">2025-11-13T22:20:00Z</dcterms:modified>
</cp:coreProperties>
</file>